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3.png" ContentType="image/png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7166" w:leader="none"/>
        </w:tabs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7166" w:leader="none"/>
        </w:tabs>
        <w:rPr>
          <w:b/>
          <w:b/>
        </w:rPr>
      </w:pPr>
      <w:r>
        <w:rPr>
          <w:b/>
        </w:rPr>
        <w:t>Binden Sie Lerninhalte/Aktivitäten externer Apps in Logineo LMS Kurse für Ihre Klasse/Lerngruppe ein!</w:t>
      </w:r>
      <w:r>
        <w:rPr/>
        <w:tab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Lehrfilme von der Bildungsmediathek NRW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ein ZUM-Pad zum kollaborativen Bearbeiten von Texten (zumpad.zum.de)</w:t>
      </w:r>
    </w:p>
    <w:p>
      <w:pPr>
        <w:pStyle w:val="ListParagraph"/>
        <w:numPr>
          <w:ilvl w:val="0"/>
          <w:numId w:val="1"/>
        </w:numPr>
        <w:rPr/>
      </w:pPr>
      <w:r>
        <w:rPr/>
        <w:t>eine Pinnwand zum kollaborativen Ideen sammeln (möglich mit taskcards.de)</w:t>
      </w:r>
    </w:p>
    <w:p>
      <w:pPr>
        <w:pStyle w:val="Normal"/>
        <w:rPr/>
      </w:pPr>
      <w:r>
        <w:rPr/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4475480</wp:posOffset>
            </wp:positionH>
            <wp:positionV relativeFrom="paragraph">
              <wp:posOffset>255905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b/>
        </w:rPr>
        <w:t>Material</w:t>
      </w:r>
    </w:p>
    <w:p>
      <w:pPr>
        <w:pStyle w:val="Normal"/>
        <w:rPr/>
      </w:pPr>
      <w:r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4475480</wp:posOffset>
            </wp:positionH>
            <wp:positionV relativeFrom="paragraph">
              <wp:posOffset>584835</wp:posOffset>
            </wp:positionV>
            <wp:extent cx="952500" cy="952500"/>
            <wp:effectExtent l="0" t="0" r="0" b="0"/>
            <wp:wrapSquare wrapText="bothSides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E</w:t>
      </w:r>
      <w:r>
        <w:rPr/>
        <w:t>rklärvideo von Marc Albrecht-Hermanns zur Bildungsmediathek:</w:t>
        <w:br/>
      </w:r>
      <w:hyperlink r:id="rId4">
        <w:r>
          <w:rPr>
            <w:rStyle w:val="InternetLink"/>
          </w:rPr>
          <w:t>https://www.youtube.com/watch?v=_YAo4BjPM2k</w:t>
        </w:r>
      </w:hyperlink>
      <w:r>
        <w:rPr/>
        <w:t xml:space="preserve">  </w:t>
        <w:br/>
        <w:t>kurzelinks.de/a1da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Erklärvideo von Florian Emrich zum Einbinden externer Apps:</w:t>
        <w:br/>
      </w:r>
      <w:hyperlink r:id="rId5">
        <w:r>
          <w:rPr>
            <w:rStyle w:val="InternetLink"/>
          </w:rPr>
          <w:t>https://www.youtube.com/watch?v=fjPC13PqYjA</w:t>
        </w:r>
      </w:hyperlink>
      <w:r>
        <w:rPr/>
        <w:t xml:space="preserve">  </w:t>
        <w:br/>
        <w:t>kurzelinks.de/ko83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Beispiel</w:t>
      </w:r>
    </w:p>
    <w:p>
      <w:pPr>
        <w:pStyle w:val="Normal"/>
        <w:spacing w:before="0" w:after="200"/>
        <w:rPr>
          <w:b/>
          <w:b/>
        </w:rPr>
      </w:pPr>
      <w:r>
        <w:rPr/>
        <w:drawing>
          <wp:inline distT="0" distB="0" distL="0" distR="0">
            <wp:extent cx="5940425" cy="3789045"/>
            <wp:effectExtent l="0" t="0" r="0" b="0"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8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  <w:highlight w:val="white"/>
      </w:rPr>
    </w:pPr>
    <w:r>
      <w:rPr>
        <w:b/>
      </w:rPr>
      <w:t>Aufgabe 6: Inhalte einbinden - Logineo NRW LMS (kein 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5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7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9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1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4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6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8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40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40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1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12"/>
    <w:uiPriority w:val="10"/>
    <w:qFormat/>
    <w:rPr>
      <w:sz w:val="48"/>
      <w:szCs w:val="48"/>
    </w:rPr>
  </w:style>
  <w:style w:type="character" w:styleId="SubtitleChar">
    <w:name w:val="Subtitle Char"/>
    <w:link w:val="414"/>
    <w:uiPriority w:val="11"/>
    <w:qFormat/>
    <w:rPr>
      <w:sz w:val="24"/>
      <w:szCs w:val="24"/>
    </w:rPr>
  </w:style>
  <w:style w:type="character" w:styleId="QuoteChar">
    <w:name w:val="Quote Char"/>
    <w:link w:val="416"/>
    <w:uiPriority w:val="29"/>
    <w:qFormat/>
    <w:rPr>
      <w:i/>
    </w:rPr>
  </w:style>
  <w:style w:type="character" w:styleId="IntenseQuoteChar">
    <w:name w:val="Intense Quote Char"/>
    <w:link w:val="418"/>
    <w:uiPriority w:val="30"/>
    <w:qFormat/>
    <w:rPr>
      <w:i/>
    </w:rPr>
  </w:style>
  <w:style w:type="character" w:styleId="HeaderChar">
    <w:name w:val="Header Char"/>
    <w:link w:val="420"/>
    <w:uiPriority w:val="99"/>
    <w:qFormat/>
    <w:rPr/>
  </w:style>
  <w:style w:type="character" w:styleId="FooterChar">
    <w:name w:val="Footer Char"/>
    <w:link w:val="422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51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1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7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21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2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5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4">
    <w:name w:val="Table Grid"/>
    <w:basedOn w:val="565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Table Grid Light"/>
    <w:basedOn w:val="565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6">
    <w:name w:val="Plain Table 1"/>
    <w:basedOn w:val="565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7">
    <w:name w:val="Plain Table 2"/>
    <w:basedOn w:val="565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8">
    <w:name w:val="Plain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9">
    <w:name w:val="Plain Table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Plain Table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31">
    <w:name w:val="Grid Table 1 Light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1 Light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5">
    <w:name w:val="Grid Table 1 Light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6">
    <w:name w:val="Grid Table 1 Light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7">
    <w:name w:val="Grid Table 1 Light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8">
    <w:name w:val="Grid Table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2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2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2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2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3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9">
    <w:name w:val="Grid Table 3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0">
    <w:name w:val="Grid Table 3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1">
    <w:name w:val="Grid Table 3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2">
    <w:name w:val="Grid Table 4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53">
    <w:name w:val="Grid Table 4 - Accent 1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4">
    <w:name w:val="Grid Table 4 - Accent 2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5">
    <w:name w:val="Grid Table 4 - Accent 3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6">
    <w:name w:val="Grid Table 4 - Accent 4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7">
    <w:name w:val="Grid Table 4 - Accent 5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8">
    <w:name w:val="Grid Table 4 - Accent 6"/>
    <w:basedOn w:val="5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9">
    <w:name w:val="Grid Table 5 Dark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60">
    <w:name w:val="Grid Table 5 Dark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61">
    <w:name w:val="Grid Table 5 Dark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62">
    <w:name w:val="Grid Table 5 Dark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63">
    <w:name w:val="Grid Table 5 Dark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4">
    <w:name w:val="Grid Table 5 Dark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5">
    <w:name w:val="Grid Table 5 Dark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6">
    <w:name w:val="Grid Table 6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7">
    <w:name w:val="Grid Table 6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8">
    <w:name w:val="Grid Table 6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9">
    <w:name w:val="Grid Table 6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70">
    <w:name w:val="Grid Table 6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71">
    <w:name w:val="Grid Table 6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2">
    <w:name w:val="Grid Table 6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73">
    <w:name w:val="Grid Table 7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Grid Table 7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7">
    <w:name w:val="Grid Table 7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8">
    <w:name w:val="Grid Table 7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9">
    <w:name w:val="Grid Table 7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0">
    <w:name w:val="List Table 1 Light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8">
    <w:name w:val="List Table 2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9">
    <w:name w:val="List Table 2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90">
    <w:name w:val="List Table 2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91">
    <w:name w:val="List Table 2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92">
    <w:name w:val="List Table 2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93">
    <w:name w:val="List Table 2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4">
    <w:name w:val="List Table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3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3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3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3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4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5">
    <w:name w:val="List Table 4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6">
    <w:name w:val="List Table 4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7">
    <w:name w:val="List Table 4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8">
    <w:name w:val="List Table 5 Dark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5 Dark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2">
    <w:name w:val="List Table 5 Dark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3">
    <w:name w:val="List Table 5 Dark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4">
    <w:name w:val="List Table 5 Dark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5">
    <w:name w:val="List Table 6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6">
    <w:name w:val="List Table 6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7">
    <w:name w:val="List Table 6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8">
    <w:name w:val="List Table 6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9">
    <w:name w:val="List Table 6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20">
    <w:name w:val="List Table 6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21">
    <w:name w:val="List Table 6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22">
    <w:name w:val="List Table 7 Colorful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23">
    <w:name w:val="List Table 7 Colorful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4">
    <w:name w:val="List Table 7 Colorful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5">
    <w:name w:val="List Table 7 Colorful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6">
    <w:name w:val="List Table 7 Colorful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7">
    <w:name w:val="List Table 7 Colorful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8">
    <w:name w:val="List Table 7 Colorful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9">
    <w:name w:val="Lined - Accent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0">
    <w:name w:val="Lined - Accent 1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1">
    <w:name w:val="Lined - Accent 2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2">
    <w:name w:val="Lined - Accent 3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3">
    <w:name w:val="Lined - Accent 4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4">
    <w:name w:val="Lined - Accent 5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5">
    <w:name w:val="Lined - Accent 6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6">
    <w:name w:val="Bordered &amp; Lined - Accent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7">
    <w:name w:val="Bordered &amp; Lined - Accent 1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8">
    <w:name w:val="Bordered &amp; Lined - Accent 2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9">
    <w:name w:val="Bordered &amp; Lined - Accent 3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40">
    <w:name w:val="Bordered &amp; Lined - Accent 4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41">
    <w:name w:val="Bordered &amp; Lined - Accent 5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42">
    <w:name w:val="Bordered &amp; Lined - Accent 6"/>
    <w:basedOn w:val="5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43">
    <w:name w:val="Bordered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4">
    <w:name w:val="Bordered - Accent 1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5">
    <w:name w:val="Bordered - Accent 2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6">
    <w:name w:val="Bordered - Accent 3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7">
    <w:name w:val="Bordered - Accent 4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8">
    <w:name w:val="Bordered - Accent 5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9">
    <w:name w:val="Bordered - Accent 6"/>
    <w:basedOn w:val="5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_YAo4BjPM2k" TargetMode="External"/><Relationship Id="rId5" Type="http://schemas.openxmlformats.org/officeDocument/2006/relationships/hyperlink" Target="https://www.youtube.com/watch?v=fjPC13PqYjA" TargetMode="Externa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Collabora_OfficeDev/6.4.10.44$Linux_X86_64 LibreOffice_project/2b31b2ef595ece37ba5e5919be43ba04193a2d3b</Application>
  <Pages>1</Pages>
  <Words>78</Words>
  <Characters>620</Characters>
  <CharactersWithSpaces>689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2022-06-09T19:08:58Z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